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8EDA" w14:textId="327167E0" w:rsidR="00CB09A7" w:rsidRDefault="00871398" w:rsidP="00871398">
      <w:pPr>
        <w:jc w:val="center"/>
        <w:rPr>
          <w:sz w:val="32"/>
          <w:szCs w:val="32"/>
          <w:u w:val="single"/>
        </w:rPr>
      </w:pPr>
      <w:r w:rsidRPr="00871398">
        <w:rPr>
          <w:sz w:val="32"/>
          <w:szCs w:val="32"/>
          <w:u w:val="single"/>
        </w:rPr>
        <w:t xml:space="preserve">Getting Online with </w:t>
      </w:r>
      <w:proofErr w:type="spellStart"/>
      <w:r w:rsidRPr="00871398">
        <w:rPr>
          <w:sz w:val="32"/>
          <w:szCs w:val="32"/>
          <w:u w:val="single"/>
        </w:rPr>
        <w:t>Ngrok</w:t>
      </w:r>
      <w:proofErr w:type="spellEnd"/>
    </w:p>
    <w:p w14:paraId="43AACB93" w14:textId="0A50A005" w:rsidR="00871398" w:rsidRDefault="00871398" w:rsidP="00871398">
      <w:pPr>
        <w:jc w:val="center"/>
        <w:rPr>
          <w:sz w:val="32"/>
          <w:szCs w:val="32"/>
          <w:u w:val="single"/>
        </w:rPr>
      </w:pPr>
    </w:p>
    <w:p w14:paraId="7674981E" w14:textId="77777777" w:rsidR="00871398" w:rsidRPr="00871398" w:rsidRDefault="00871398" w:rsidP="00871398">
      <w:pPr>
        <w:pStyle w:val="ListParagraph"/>
        <w:numPr>
          <w:ilvl w:val="0"/>
          <w:numId w:val="4"/>
        </w:numPr>
        <w:rPr>
          <w:sz w:val="24"/>
          <w:szCs w:val="24"/>
          <w:u w:val="single"/>
        </w:rPr>
      </w:pPr>
      <w:r>
        <w:rPr>
          <w:sz w:val="24"/>
          <w:szCs w:val="24"/>
        </w:rPr>
        <w:t xml:space="preserve">Before we can use </w:t>
      </w:r>
      <w:proofErr w:type="spellStart"/>
      <w:r>
        <w:rPr>
          <w:sz w:val="24"/>
          <w:szCs w:val="24"/>
        </w:rPr>
        <w:t>Ngrok</w:t>
      </w:r>
      <w:proofErr w:type="spellEnd"/>
      <w:r>
        <w:rPr>
          <w:sz w:val="24"/>
          <w:szCs w:val="24"/>
        </w:rPr>
        <w:t xml:space="preserve"> you will need to go to Blue Iris and click settings (the gear icon in top left). Under the “About” tab you should see your License key under registration. Please write down the first 5 and last 5 of this </w:t>
      </w:r>
      <w:proofErr w:type="gramStart"/>
      <w:r>
        <w:rPr>
          <w:sz w:val="24"/>
          <w:szCs w:val="24"/>
        </w:rPr>
        <w:t>key</w:t>
      </w:r>
      <w:proofErr w:type="gramEnd"/>
      <w:r>
        <w:rPr>
          <w:sz w:val="24"/>
          <w:szCs w:val="24"/>
        </w:rPr>
        <w:t xml:space="preserve"> for later use. </w:t>
      </w:r>
    </w:p>
    <w:p w14:paraId="1786051C" w14:textId="1275292A" w:rsidR="00871398" w:rsidRPr="00871398" w:rsidRDefault="00871398" w:rsidP="00871398">
      <w:pPr>
        <w:pStyle w:val="ListParagraph"/>
        <w:numPr>
          <w:ilvl w:val="0"/>
          <w:numId w:val="4"/>
        </w:numPr>
        <w:rPr>
          <w:sz w:val="24"/>
          <w:szCs w:val="24"/>
          <w:u w:val="single"/>
        </w:rPr>
      </w:pPr>
      <w:r>
        <w:rPr>
          <w:sz w:val="24"/>
          <w:szCs w:val="24"/>
        </w:rPr>
        <w:t>Next click on the “Web Server” tab. If you haven’t already changed the port, change it from 81 to something like 8081. Write down your port for later use.</w:t>
      </w:r>
    </w:p>
    <w:p w14:paraId="02A4F169" w14:textId="77777777" w:rsidR="00871398" w:rsidRPr="00871398" w:rsidRDefault="00871398" w:rsidP="00871398">
      <w:pPr>
        <w:pStyle w:val="ListParagraph"/>
        <w:numPr>
          <w:ilvl w:val="0"/>
          <w:numId w:val="4"/>
        </w:numPr>
        <w:rPr>
          <w:sz w:val="24"/>
          <w:szCs w:val="24"/>
          <w:u w:val="single"/>
        </w:rPr>
      </w:pPr>
      <w:r>
        <w:rPr>
          <w:sz w:val="24"/>
          <w:szCs w:val="24"/>
        </w:rPr>
        <w:t xml:space="preserve">Next write down the Local, internal (LAN) access address for later use. </w:t>
      </w:r>
    </w:p>
    <w:p w14:paraId="4D291893" w14:textId="4570EB35" w:rsidR="00871398" w:rsidRPr="00871398" w:rsidRDefault="00871398" w:rsidP="00871398">
      <w:pPr>
        <w:pStyle w:val="ListParagraph"/>
        <w:numPr>
          <w:ilvl w:val="0"/>
          <w:numId w:val="4"/>
        </w:numPr>
        <w:rPr>
          <w:sz w:val="24"/>
          <w:szCs w:val="24"/>
          <w:u w:val="single"/>
        </w:rPr>
      </w:pPr>
      <w:r>
        <w:rPr>
          <w:sz w:val="24"/>
          <w:szCs w:val="24"/>
        </w:rPr>
        <w:t xml:space="preserve">You will </w:t>
      </w:r>
      <w:r>
        <w:rPr>
          <w:b/>
          <w:color w:val="FF0000"/>
          <w:sz w:val="24"/>
          <w:szCs w:val="24"/>
        </w:rPr>
        <w:t>NOT</w:t>
      </w:r>
      <w:r>
        <w:rPr>
          <w:sz w:val="24"/>
          <w:szCs w:val="24"/>
        </w:rPr>
        <w:t xml:space="preserve"> need your Remote, external (WAN) address</w:t>
      </w:r>
    </w:p>
    <w:p w14:paraId="753805AB" w14:textId="41B67792" w:rsidR="00871398" w:rsidRPr="00871398" w:rsidRDefault="00871398" w:rsidP="00871398">
      <w:pPr>
        <w:pStyle w:val="ListParagraph"/>
        <w:numPr>
          <w:ilvl w:val="0"/>
          <w:numId w:val="4"/>
        </w:numPr>
        <w:rPr>
          <w:sz w:val="24"/>
          <w:szCs w:val="24"/>
          <w:u w:val="single"/>
        </w:rPr>
      </w:pPr>
      <w:r>
        <w:rPr>
          <w:sz w:val="24"/>
          <w:szCs w:val="24"/>
        </w:rPr>
        <w:t xml:space="preserve">Now click on the Users tab. The default from us is username: admin and password: cc4455, either write that down or change it to whatever you like and write that down instead. </w:t>
      </w:r>
    </w:p>
    <w:p w14:paraId="5C76AE95" w14:textId="77777777" w:rsidR="00871398" w:rsidRPr="00871398" w:rsidRDefault="00871398" w:rsidP="00871398">
      <w:pPr>
        <w:pStyle w:val="ListParagraph"/>
        <w:numPr>
          <w:ilvl w:val="0"/>
          <w:numId w:val="4"/>
        </w:numPr>
        <w:rPr>
          <w:sz w:val="24"/>
          <w:szCs w:val="24"/>
          <w:u w:val="single"/>
        </w:rPr>
      </w:pPr>
      <w:r>
        <w:rPr>
          <w:sz w:val="24"/>
          <w:szCs w:val="24"/>
        </w:rPr>
        <w:t>By now you should have the following written down:</w:t>
      </w:r>
    </w:p>
    <w:p w14:paraId="74E2F7F2" w14:textId="77777777" w:rsidR="00871398" w:rsidRPr="00871398" w:rsidRDefault="00871398" w:rsidP="00871398">
      <w:pPr>
        <w:pStyle w:val="ListParagraph"/>
        <w:numPr>
          <w:ilvl w:val="1"/>
          <w:numId w:val="4"/>
        </w:numPr>
        <w:rPr>
          <w:sz w:val="24"/>
          <w:szCs w:val="24"/>
          <w:u w:val="single"/>
        </w:rPr>
      </w:pPr>
      <w:r>
        <w:rPr>
          <w:sz w:val="24"/>
          <w:szCs w:val="24"/>
        </w:rPr>
        <w:t>First and last 5 of key</w:t>
      </w:r>
    </w:p>
    <w:p w14:paraId="5B6F62D2" w14:textId="77777777" w:rsidR="00871398" w:rsidRPr="00871398" w:rsidRDefault="00871398" w:rsidP="00871398">
      <w:pPr>
        <w:pStyle w:val="ListParagraph"/>
        <w:numPr>
          <w:ilvl w:val="1"/>
          <w:numId w:val="4"/>
        </w:numPr>
        <w:rPr>
          <w:sz w:val="24"/>
          <w:szCs w:val="24"/>
          <w:u w:val="single"/>
        </w:rPr>
      </w:pPr>
      <w:r>
        <w:rPr>
          <w:sz w:val="24"/>
          <w:szCs w:val="24"/>
        </w:rPr>
        <w:t>Port</w:t>
      </w:r>
    </w:p>
    <w:p w14:paraId="11069DA5" w14:textId="77777777" w:rsidR="00871398" w:rsidRPr="00871398" w:rsidRDefault="00871398" w:rsidP="00871398">
      <w:pPr>
        <w:pStyle w:val="ListParagraph"/>
        <w:numPr>
          <w:ilvl w:val="1"/>
          <w:numId w:val="4"/>
        </w:numPr>
        <w:rPr>
          <w:sz w:val="24"/>
          <w:szCs w:val="24"/>
          <w:u w:val="single"/>
        </w:rPr>
      </w:pPr>
      <w:r>
        <w:rPr>
          <w:sz w:val="24"/>
          <w:szCs w:val="24"/>
        </w:rPr>
        <w:t>LAN address</w:t>
      </w:r>
    </w:p>
    <w:p w14:paraId="2BDE74FD" w14:textId="77777777" w:rsidR="00871398" w:rsidRPr="00871398" w:rsidRDefault="00871398" w:rsidP="00871398">
      <w:pPr>
        <w:pStyle w:val="ListParagraph"/>
        <w:numPr>
          <w:ilvl w:val="1"/>
          <w:numId w:val="4"/>
        </w:numPr>
        <w:rPr>
          <w:sz w:val="24"/>
          <w:szCs w:val="24"/>
          <w:u w:val="single"/>
        </w:rPr>
      </w:pPr>
      <w:r>
        <w:rPr>
          <w:sz w:val="24"/>
          <w:szCs w:val="24"/>
        </w:rPr>
        <w:t>Username and Password (default admin, cc4455)</w:t>
      </w:r>
    </w:p>
    <w:p w14:paraId="51B50033" w14:textId="77777777" w:rsidR="00871398" w:rsidRPr="00871398" w:rsidRDefault="00871398" w:rsidP="00871398">
      <w:pPr>
        <w:pStyle w:val="ListParagraph"/>
        <w:numPr>
          <w:ilvl w:val="0"/>
          <w:numId w:val="4"/>
        </w:numPr>
        <w:rPr>
          <w:sz w:val="24"/>
          <w:szCs w:val="24"/>
          <w:u w:val="single"/>
        </w:rPr>
      </w:pPr>
      <w:r>
        <w:rPr>
          <w:sz w:val="24"/>
          <w:szCs w:val="24"/>
        </w:rPr>
        <w:t xml:space="preserve">Now go to </w:t>
      </w:r>
      <w:hyperlink r:id="rId5" w:history="1">
        <w:r w:rsidRPr="00220F23">
          <w:rPr>
            <w:rStyle w:val="Hyperlink"/>
            <w:sz w:val="24"/>
            <w:szCs w:val="24"/>
          </w:rPr>
          <w:t>www.ngrok.com</w:t>
        </w:r>
      </w:hyperlink>
      <w:r>
        <w:rPr>
          <w:sz w:val="24"/>
          <w:szCs w:val="24"/>
        </w:rPr>
        <w:t xml:space="preserve"> and click signup in the top right corner. </w:t>
      </w:r>
    </w:p>
    <w:p w14:paraId="207F8475" w14:textId="77777777" w:rsidR="00871398" w:rsidRPr="00871398" w:rsidRDefault="00871398" w:rsidP="00871398">
      <w:pPr>
        <w:pStyle w:val="ListParagraph"/>
        <w:numPr>
          <w:ilvl w:val="0"/>
          <w:numId w:val="4"/>
        </w:numPr>
        <w:rPr>
          <w:sz w:val="24"/>
          <w:szCs w:val="24"/>
          <w:u w:val="single"/>
        </w:rPr>
      </w:pPr>
      <w:r>
        <w:rPr>
          <w:sz w:val="24"/>
          <w:szCs w:val="24"/>
        </w:rPr>
        <w:t xml:space="preserve">Once you are signed up, it should take you to your dashboard. The first thing you will want to do is to download </w:t>
      </w:r>
      <w:proofErr w:type="spellStart"/>
      <w:r>
        <w:rPr>
          <w:sz w:val="24"/>
          <w:szCs w:val="24"/>
        </w:rPr>
        <w:t>Ngrok</w:t>
      </w:r>
      <w:proofErr w:type="spellEnd"/>
      <w:r>
        <w:rPr>
          <w:sz w:val="24"/>
          <w:szCs w:val="24"/>
        </w:rPr>
        <w:t xml:space="preserve">. I would suggest downloading it to your desktop or documents folder, somewhere you can easily access it. </w:t>
      </w:r>
    </w:p>
    <w:p w14:paraId="52179C95" w14:textId="6C9FC319" w:rsidR="00871398" w:rsidRPr="00871398" w:rsidRDefault="00871398" w:rsidP="00871398">
      <w:pPr>
        <w:pStyle w:val="ListParagraph"/>
        <w:numPr>
          <w:ilvl w:val="0"/>
          <w:numId w:val="4"/>
        </w:numPr>
        <w:rPr>
          <w:sz w:val="24"/>
          <w:szCs w:val="24"/>
          <w:u w:val="single"/>
        </w:rPr>
      </w:pPr>
      <w:r>
        <w:rPr>
          <w:noProof/>
          <w:sz w:val="24"/>
          <w:szCs w:val="24"/>
          <w:u w:val="single"/>
        </w:rPr>
        <w:drawing>
          <wp:anchor distT="0" distB="0" distL="114300" distR="114300" simplePos="0" relativeHeight="251658240" behindDoc="0" locked="0" layoutInCell="1" allowOverlap="1" wp14:anchorId="18A4494D" wp14:editId="1F53CB02">
            <wp:simplePos x="0" y="0"/>
            <wp:positionH relativeFrom="margin">
              <wp:align>center</wp:align>
            </wp:positionH>
            <wp:positionV relativeFrom="paragraph">
              <wp:posOffset>730250</wp:posOffset>
            </wp:positionV>
            <wp:extent cx="4591050" cy="22650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1050" cy="226504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Once you have the </w:t>
      </w:r>
      <w:proofErr w:type="spellStart"/>
      <w:r>
        <w:rPr>
          <w:sz w:val="24"/>
          <w:szCs w:val="24"/>
        </w:rPr>
        <w:t>Ngrok</w:t>
      </w:r>
      <w:proofErr w:type="spellEnd"/>
      <w:r>
        <w:rPr>
          <w:sz w:val="24"/>
          <w:szCs w:val="24"/>
        </w:rPr>
        <w:t xml:space="preserve"> program on your desktop go back to your </w:t>
      </w:r>
      <w:proofErr w:type="spellStart"/>
      <w:r>
        <w:rPr>
          <w:sz w:val="24"/>
          <w:szCs w:val="24"/>
        </w:rPr>
        <w:t>Ngrok</w:t>
      </w:r>
      <w:proofErr w:type="spellEnd"/>
      <w:r>
        <w:rPr>
          <w:sz w:val="24"/>
          <w:szCs w:val="24"/>
        </w:rPr>
        <w:t xml:space="preserve"> dashboard on your browser. Click on the “Auth” link on the left. This should bring up a page that looks like the below image. I have edited out my info. </w:t>
      </w:r>
    </w:p>
    <w:p w14:paraId="480C78D6" w14:textId="01C85A2A" w:rsidR="00871398" w:rsidRPr="00871398" w:rsidRDefault="00871398" w:rsidP="00871398">
      <w:pPr>
        <w:pStyle w:val="ListParagraph"/>
        <w:numPr>
          <w:ilvl w:val="0"/>
          <w:numId w:val="4"/>
        </w:numPr>
        <w:rPr>
          <w:sz w:val="24"/>
          <w:szCs w:val="24"/>
          <w:u w:val="single"/>
        </w:rPr>
      </w:pPr>
      <w:r>
        <w:rPr>
          <w:sz w:val="24"/>
          <w:szCs w:val="24"/>
        </w:rPr>
        <w:t xml:space="preserve">Click on the copy button to the right of “Your Tunnel </w:t>
      </w:r>
      <w:proofErr w:type="spellStart"/>
      <w:r>
        <w:rPr>
          <w:sz w:val="24"/>
          <w:szCs w:val="24"/>
        </w:rPr>
        <w:t>Authtoken</w:t>
      </w:r>
      <w:proofErr w:type="spellEnd"/>
      <w:r>
        <w:rPr>
          <w:sz w:val="24"/>
          <w:szCs w:val="24"/>
        </w:rPr>
        <w:t>”</w:t>
      </w:r>
    </w:p>
    <w:p w14:paraId="7E37BAB2" w14:textId="4D948506" w:rsidR="00871398" w:rsidRPr="00871398" w:rsidRDefault="00871398" w:rsidP="00871398">
      <w:pPr>
        <w:pStyle w:val="ListParagraph"/>
        <w:numPr>
          <w:ilvl w:val="0"/>
          <w:numId w:val="4"/>
        </w:numPr>
        <w:rPr>
          <w:sz w:val="24"/>
          <w:szCs w:val="24"/>
          <w:u w:val="single"/>
        </w:rPr>
      </w:pPr>
      <w:r>
        <w:rPr>
          <w:sz w:val="24"/>
          <w:szCs w:val="24"/>
        </w:rPr>
        <w:t xml:space="preserve">Now go back to the </w:t>
      </w:r>
      <w:proofErr w:type="spellStart"/>
      <w:r>
        <w:rPr>
          <w:sz w:val="24"/>
          <w:szCs w:val="24"/>
        </w:rPr>
        <w:t>Ngrok</w:t>
      </w:r>
      <w:proofErr w:type="spellEnd"/>
      <w:r>
        <w:rPr>
          <w:sz w:val="24"/>
          <w:szCs w:val="24"/>
        </w:rPr>
        <w:t xml:space="preserve"> program on your desktop and double click it to open it. It should </w:t>
      </w:r>
      <w:proofErr w:type="gramStart"/>
      <w:r>
        <w:rPr>
          <w:sz w:val="24"/>
          <w:szCs w:val="24"/>
        </w:rPr>
        <w:t>open up</w:t>
      </w:r>
      <w:proofErr w:type="gramEnd"/>
      <w:r>
        <w:rPr>
          <w:sz w:val="24"/>
          <w:szCs w:val="24"/>
        </w:rPr>
        <w:t xml:space="preserve"> a dos style window. </w:t>
      </w:r>
    </w:p>
    <w:p w14:paraId="05D70841" w14:textId="7C4E683C" w:rsidR="00871398" w:rsidRPr="00871398" w:rsidRDefault="00871398" w:rsidP="00871398">
      <w:pPr>
        <w:pStyle w:val="ListParagraph"/>
        <w:numPr>
          <w:ilvl w:val="0"/>
          <w:numId w:val="4"/>
        </w:numPr>
        <w:rPr>
          <w:sz w:val="24"/>
          <w:szCs w:val="24"/>
          <w:u w:val="single"/>
        </w:rPr>
      </w:pPr>
      <w:r>
        <w:rPr>
          <w:sz w:val="24"/>
          <w:szCs w:val="24"/>
        </w:rPr>
        <w:lastRenderedPageBreak/>
        <w:t xml:space="preserve">Type the following making sure to use the spaces, where I type control + </w:t>
      </w:r>
      <w:r w:rsidR="009A1BF5">
        <w:rPr>
          <w:sz w:val="24"/>
          <w:szCs w:val="24"/>
        </w:rPr>
        <w:t>V</w:t>
      </w:r>
      <w:r>
        <w:rPr>
          <w:sz w:val="24"/>
          <w:szCs w:val="24"/>
        </w:rPr>
        <w:t xml:space="preserve"> I just mean to hold control and P which will paste your </w:t>
      </w:r>
      <w:proofErr w:type="spellStart"/>
      <w:r>
        <w:rPr>
          <w:sz w:val="24"/>
          <w:szCs w:val="24"/>
        </w:rPr>
        <w:t>Authtoken</w:t>
      </w:r>
      <w:proofErr w:type="spellEnd"/>
      <w:r>
        <w:rPr>
          <w:sz w:val="24"/>
          <w:szCs w:val="24"/>
        </w:rPr>
        <w:t xml:space="preserve"> in. make sure you put a space after you type </w:t>
      </w:r>
      <w:proofErr w:type="spellStart"/>
      <w:r>
        <w:rPr>
          <w:sz w:val="24"/>
          <w:szCs w:val="24"/>
        </w:rPr>
        <w:t>authtoken</w:t>
      </w:r>
      <w:proofErr w:type="spellEnd"/>
      <w:r>
        <w:rPr>
          <w:sz w:val="24"/>
          <w:szCs w:val="24"/>
        </w:rPr>
        <w:t xml:space="preserve">. </w:t>
      </w:r>
      <w:r w:rsidR="009A1BF5">
        <w:rPr>
          <w:sz w:val="24"/>
          <w:szCs w:val="24"/>
        </w:rPr>
        <w:t xml:space="preserve">If </w:t>
      </w:r>
      <w:proofErr w:type="spellStart"/>
      <w:r w:rsidR="009A1BF5">
        <w:rPr>
          <w:sz w:val="24"/>
          <w:szCs w:val="24"/>
        </w:rPr>
        <w:t>Control+V</w:t>
      </w:r>
      <w:proofErr w:type="spellEnd"/>
      <w:r w:rsidR="009A1BF5">
        <w:rPr>
          <w:sz w:val="24"/>
          <w:szCs w:val="24"/>
        </w:rPr>
        <w:t xml:space="preserve"> just shows an up arrow then V, then you will need to delete that and then right </w:t>
      </w:r>
      <w:proofErr w:type="gramStart"/>
      <w:r w:rsidR="009A1BF5">
        <w:rPr>
          <w:sz w:val="24"/>
          <w:szCs w:val="24"/>
        </w:rPr>
        <w:t>click, and</w:t>
      </w:r>
      <w:proofErr w:type="gramEnd"/>
      <w:r w:rsidR="009A1BF5">
        <w:rPr>
          <w:sz w:val="24"/>
          <w:szCs w:val="24"/>
        </w:rPr>
        <w:t xml:space="preserve"> click paste. </w:t>
      </w:r>
      <w:r>
        <w:rPr>
          <w:sz w:val="24"/>
          <w:szCs w:val="24"/>
        </w:rPr>
        <w:br/>
      </w:r>
      <w:r>
        <w:rPr>
          <w:sz w:val="24"/>
          <w:szCs w:val="24"/>
        </w:rPr>
        <w:br/>
      </w:r>
      <w:proofErr w:type="spellStart"/>
      <w:r w:rsidRPr="00871398">
        <w:rPr>
          <w:sz w:val="24"/>
          <w:szCs w:val="24"/>
        </w:rPr>
        <w:t>ngrok</w:t>
      </w:r>
      <w:proofErr w:type="spellEnd"/>
      <w:r w:rsidRPr="00871398">
        <w:rPr>
          <w:sz w:val="24"/>
          <w:szCs w:val="24"/>
        </w:rPr>
        <w:t xml:space="preserve"> </w:t>
      </w:r>
      <w:proofErr w:type="spellStart"/>
      <w:r w:rsidRPr="00871398">
        <w:rPr>
          <w:sz w:val="24"/>
          <w:szCs w:val="24"/>
        </w:rPr>
        <w:t>authtoken</w:t>
      </w:r>
      <w:proofErr w:type="spellEnd"/>
      <w:r w:rsidRPr="00871398">
        <w:rPr>
          <w:sz w:val="24"/>
          <w:szCs w:val="24"/>
        </w:rPr>
        <w:t xml:space="preserve"> control + </w:t>
      </w:r>
      <w:r w:rsidR="009A1BF5">
        <w:rPr>
          <w:sz w:val="24"/>
          <w:szCs w:val="24"/>
        </w:rPr>
        <w:t>V</w:t>
      </w:r>
      <w:r>
        <w:rPr>
          <w:sz w:val="24"/>
          <w:szCs w:val="24"/>
        </w:rPr>
        <w:br/>
      </w:r>
    </w:p>
    <w:p w14:paraId="00F4EC1E" w14:textId="525E46D1" w:rsidR="009A1BF5" w:rsidRPr="009A1BF5" w:rsidRDefault="00871398" w:rsidP="009A1BF5">
      <w:pPr>
        <w:pStyle w:val="ListParagraph"/>
        <w:numPr>
          <w:ilvl w:val="0"/>
          <w:numId w:val="4"/>
        </w:numPr>
        <w:rPr>
          <w:sz w:val="24"/>
          <w:szCs w:val="24"/>
          <w:u w:val="single"/>
        </w:rPr>
      </w:pPr>
      <w:r>
        <w:rPr>
          <w:sz w:val="24"/>
          <w:szCs w:val="24"/>
        </w:rPr>
        <w:t xml:space="preserve">It should let you know that it has been authorized for your account. </w:t>
      </w:r>
      <w:r w:rsidR="009A1BF5">
        <w:rPr>
          <w:sz w:val="24"/>
          <w:szCs w:val="24"/>
        </w:rPr>
        <w:t xml:space="preserve">If not then you may need to put your </w:t>
      </w:r>
      <w:proofErr w:type="spellStart"/>
      <w:r w:rsidR="009A1BF5">
        <w:rPr>
          <w:sz w:val="24"/>
          <w:szCs w:val="24"/>
        </w:rPr>
        <w:t>Ngrok</w:t>
      </w:r>
      <w:proofErr w:type="spellEnd"/>
      <w:r w:rsidR="009A1BF5">
        <w:rPr>
          <w:sz w:val="24"/>
          <w:szCs w:val="24"/>
        </w:rPr>
        <w:t xml:space="preserve"> program somewhere else, such as in your C drive. Once you have it there open it again, and it should work this time. </w:t>
      </w:r>
      <w:r w:rsidR="00726ACD">
        <w:rPr>
          <w:sz w:val="24"/>
          <w:szCs w:val="24"/>
        </w:rPr>
        <w:t xml:space="preserve">You can create a shortcut for </w:t>
      </w:r>
      <w:proofErr w:type="spellStart"/>
      <w:r w:rsidR="00726ACD">
        <w:rPr>
          <w:sz w:val="24"/>
          <w:szCs w:val="24"/>
        </w:rPr>
        <w:t>ngrok</w:t>
      </w:r>
      <w:proofErr w:type="spellEnd"/>
      <w:r w:rsidR="00726ACD">
        <w:rPr>
          <w:sz w:val="24"/>
          <w:szCs w:val="24"/>
        </w:rPr>
        <w:t xml:space="preserve"> on your desktop if you would like to make it easier to access. </w:t>
      </w:r>
    </w:p>
    <w:p w14:paraId="0CF8E6C2" w14:textId="603F268B" w:rsidR="00871398" w:rsidRPr="00871398" w:rsidRDefault="00871398" w:rsidP="00871398">
      <w:pPr>
        <w:pStyle w:val="ListParagraph"/>
        <w:numPr>
          <w:ilvl w:val="0"/>
          <w:numId w:val="4"/>
        </w:numPr>
        <w:rPr>
          <w:sz w:val="24"/>
          <w:szCs w:val="24"/>
          <w:u w:val="single"/>
        </w:rPr>
      </w:pPr>
      <w:r>
        <w:rPr>
          <w:noProof/>
          <w:sz w:val="24"/>
          <w:szCs w:val="24"/>
          <w:u w:val="single"/>
        </w:rPr>
        <w:drawing>
          <wp:anchor distT="0" distB="0" distL="114300" distR="114300" simplePos="0" relativeHeight="251659264" behindDoc="0" locked="0" layoutInCell="1" allowOverlap="1" wp14:anchorId="07A91C7B" wp14:editId="4B176D46">
            <wp:simplePos x="0" y="0"/>
            <wp:positionH relativeFrom="margin">
              <wp:align>center</wp:align>
            </wp:positionH>
            <wp:positionV relativeFrom="paragraph">
              <wp:posOffset>1424305</wp:posOffset>
            </wp:positionV>
            <wp:extent cx="4159250" cy="17995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snip2.png"/>
                    <pic:cNvPicPr/>
                  </pic:nvPicPr>
                  <pic:blipFill>
                    <a:blip r:embed="rId7">
                      <a:extLst>
                        <a:ext uri="{28A0092B-C50C-407E-A947-70E740481C1C}">
                          <a14:useLocalDpi xmlns:a14="http://schemas.microsoft.com/office/drawing/2010/main" val="0"/>
                        </a:ext>
                      </a:extLst>
                    </a:blip>
                    <a:stretch>
                      <a:fillRect/>
                    </a:stretch>
                  </pic:blipFill>
                  <pic:spPr>
                    <a:xfrm>
                      <a:off x="0" y="0"/>
                      <a:ext cx="4159250" cy="1799590"/>
                    </a:xfrm>
                    <a:prstGeom prst="rect">
                      <a:avLst/>
                    </a:prstGeom>
                  </pic:spPr>
                </pic:pic>
              </a:graphicData>
            </a:graphic>
          </wp:anchor>
        </w:drawing>
      </w:r>
      <w:r>
        <w:rPr>
          <w:sz w:val="24"/>
          <w:szCs w:val="24"/>
        </w:rPr>
        <w:t xml:space="preserve">Now you will need your port number from Blue Iris that you wrote down earlier. In </w:t>
      </w:r>
      <w:proofErr w:type="spellStart"/>
      <w:r>
        <w:rPr>
          <w:sz w:val="24"/>
          <w:szCs w:val="24"/>
        </w:rPr>
        <w:t>Ngrok</w:t>
      </w:r>
      <w:proofErr w:type="spellEnd"/>
      <w:r>
        <w:rPr>
          <w:sz w:val="24"/>
          <w:szCs w:val="24"/>
        </w:rPr>
        <w:t xml:space="preserve"> type the following (I’m using port 8081 but yours may be different). </w:t>
      </w:r>
      <w:r>
        <w:rPr>
          <w:sz w:val="24"/>
          <w:szCs w:val="24"/>
        </w:rPr>
        <w:br/>
      </w:r>
      <w:r>
        <w:rPr>
          <w:sz w:val="24"/>
          <w:szCs w:val="24"/>
        </w:rPr>
        <w:br/>
      </w:r>
      <w:proofErr w:type="spellStart"/>
      <w:r>
        <w:rPr>
          <w:sz w:val="24"/>
          <w:szCs w:val="24"/>
        </w:rPr>
        <w:t>ngrok</w:t>
      </w:r>
      <w:proofErr w:type="spellEnd"/>
      <w:r>
        <w:rPr>
          <w:sz w:val="24"/>
          <w:szCs w:val="24"/>
        </w:rPr>
        <w:t xml:space="preserve"> http 8081</w:t>
      </w:r>
      <w:r>
        <w:rPr>
          <w:sz w:val="24"/>
          <w:szCs w:val="24"/>
        </w:rPr>
        <w:br/>
      </w:r>
      <w:r>
        <w:rPr>
          <w:sz w:val="24"/>
          <w:szCs w:val="24"/>
        </w:rPr>
        <w:br/>
        <w:t xml:space="preserve">This should put your service online and show you something </w:t>
      </w:r>
      <w:proofErr w:type="gramStart"/>
      <w:r>
        <w:rPr>
          <w:sz w:val="24"/>
          <w:szCs w:val="24"/>
        </w:rPr>
        <w:t>similar to</w:t>
      </w:r>
      <w:proofErr w:type="gramEnd"/>
      <w:r>
        <w:rPr>
          <w:sz w:val="24"/>
          <w:szCs w:val="24"/>
        </w:rPr>
        <w:t xml:space="preserve"> the following</w:t>
      </w:r>
      <w:r w:rsidR="00B854FF">
        <w:rPr>
          <w:sz w:val="24"/>
          <w:szCs w:val="24"/>
        </w:rPr>
        <w:t>: (my addresses are whited out)</w:t>
      </w:r>
      <w:r>
        <w:rPr>
          <w:sz w:val="24"/>
          <w:szCs w:val="24"/>
        </w:rPr>
        <w:br/>
      </w:r>
      <w:r>
        <w:rPr>
          <w:sz w:val="24"/>
          <w:szCs w:val="24"/>
        </w:rPr>
        <w:br/>
        <w:t xml:space="preserve">You will want to leave </w:t>
      </w:r>
      <w:proofErr w:type="spellStart"/>
      <w:r>
        <w:rPr>
          <w:sz w:val="24"/>
          <w:szCs w:val="24"/>
        </w:rPr>
        <w:t>Ngrok</w:t>
      </w:r>
      <w:proofErr w:type="spellEnd"/>
      <w:r>
        <w:rPr>
          <w:sz w:val="24"/>
          <w:szCs w:val="24"/>
        </w:rPr>
        <w:t xml:space="preserve"> running now and write down the address across from the “Forwarding” in red in the image. You do not need to write down the http// part, just the numbers followed by</w:t>
      </w:r>
      <w:r w:rsidR="00054D55">
        <w:rPr>
          <w:sz w:val="24"/>
          <w:szCs w:val="24"/>
        </w:rPr>
        <w:t xml:space="preserve">: </w:t>
      </w:r>
      <w:proofErr w:type="gramStart"/>
      <w:r w:rsidR="00054D55">
        <w:rPr>
          <w:sz w:val="24"/>
          <w:szCs w:val="24"/>
        </w:rPr>
        <w:t xml:space="preserve"> </w:t>
      </w:r>
      <w:bookmarkStart w:id="0" w:name="_GoBack"/>
      <w:bookmarkEnd w:id="0"/>
      <w:r>
        <w:rPr>
          <w:sz w:val="24"/>
          <w:szCs w:val="24"/>
        </w:rPr>
        <w:t xml:space="preserve"> .</w:t>
      </w:r>
      <w:proofErr w:type="gramEnd"/>
      <w:r>
        <w:rPr>
          <w:sz w:val="24"/>
          <w:szCs w:val="24"/>
        </w:rPr>
        <w:t>ngrok.io</w:t>
      </w:r>
      <w:r>
        <w:rPr>
          <w:sz w:val="24"/>
          <w:szCs w:val="24"/>
        </w:rPr>
        <w:br/>
        <w:t>it will be something like: “12456325.ngrok.io”</w:t>
      </w:r>
    </w:p>
    <w:p w14:paraId="0290CF7A" w14:textId="1015EA1E" w:rsidR="00871398" w:rsidRPr="00871398" w:rsidRDefault="00871398" w:rsidP="00871398">
      <w:pPr>
        <w:pStyle w:val="ListParagraph"/>
        <w:numPr>
          <w:ilvl w:val="0"/>
          <w:numId w:val="4"/>
        </w:numPr>
        <w:rPr>
          <w:sz w:val="24"/>
          <w:szCs w:val="24"/>
          <w:u w:val="single"/>
        </w:rPr>
      </w:pPr>
      <w:r>
        <w:rPr>
          <w:sz w:val="24"/>
          <w:szCs w:val="24"/>
        </w:rPr>
        <w:t xml:space="preserve">Now you will take all the info we have acquired, open the Blue Iris app on your device, and enter in all the info. The address you got from </w:t>
      </w:r>
      <w:proofErr w:type="spellStart"/>
      <w:r>
        <w:rPr>
          <w:sz w:val="24"/>
          <w:szCs w:val="24"/>
        </w:rPr>
        <w:t>Ngrok</w:t>
      </w:r>
      <w:proofErr w:type="spellEnd"/>
      <w:r>
        <w:rPr>
          <w:sz w:val="24"/>
          <w:szCs w:val="24"/>
        </w:rPr>
        <w:t xml:space="preserve"> will be </w:t>
      </w:r>
      <w:proofErr w:type="gramStart"/>
      <w:r>
        <w:rPr>
          <w:sz w:val="24"/>
          <w:szCs w:val="24"/>
        </w:rPr>
        <w:t>entered into</w:t>
      </w:r>
      <w:proofErr w:type="gramEnd"/>
      <w:r>
        <w:rPr>
          <w:sz w:val="24"/>
          <w:szCs w:val="24"/>
        </w:rPr>
        <w:t xml:space="preserve"> the WAN address. Just remember you need to keep </w:t>
      </w:r>
      <w:proofErr w:type="spellStart"/>
      <w:r>
        <w:rPr>
          <w:sz w:val="24"/>
          <w:szCs w:val="24"/>
        </w:rPr>
        <w:t>Ngrok</w:t>
      </w:r>
      <w:proofErr w:type="spellEnd"/>
      <w:r>
        <w:rPr>
          <w:sz w:val="24"/>
          <w:szCs w:val="24"/>
        </w:rPr>
        <w:t xml:space="preserve"> running and minimized as well as Blue Iris in order to view the cameras remotely. </w:t>
      </w:r>
    </w:p>
    <w:p w14:paraId="33C33EB7" w14:textId="543AAB9B" w:rsidR="00871398" w:rsidRPr="00871398" w:rsidRDefault="00871398" w:rsidP="00871398">
      <w:pPr>
        <w:pStyle w:val="ListParagraph"/>
        <w:numPr>
          <w:ilvl w:val="0"/>
          <w:numId w:val="4"/>
        </w:numPr>
        <w:rPr>
          <w:sz w:val="24"/>
          <w:szCs w:val="24"/>
          <w:u w:val="single"/>
        </w:rPr>
      </w:pPr>
      <w:r>
        <w:rPr>
          <w:sz w:val="24"/>
          <w:szCs w:val="24"/>
        </w:rPr>
        <w:t xml:space="preserve">If your computer restarts or you close out of </w:t>
      </w:r>
      <w:proofErr w:type="spellStart"/>
      <w:r>
        <w:rPr>
          <w:sz w:val="24"/>
          <w:szCs w:val="24"/>
        </w:rPr>
        <w:t>Ngrok</w:t>
      </w:r>
      <w:proofErr w:type="spellEnd"/>
      <w:r>
        <w:rPr>
          <w:sz w:val="24"/>
          <w:szCs w:val="24"/>
        </w:rPr>
        <w:t xml:space="preserve"> for any reason, double click the </w:t>
      </w:r>
      <w:proofErr w:type="spellStart"/>
      <w:r>
        <w:rPr>
          <w:sz w:val="24"/>
          <w:szCs w:val="24"/>
        </w:rPr>
        <w:t>Ngrok</w:t>
      </w:r>
      <w:proofErr w:type="spellEnd"/>
      <w:r>
        <w:rPr>
          <w:sz w:val="24"/>
          <w:szCs w:val="24"/>
        </w:rPr>
        <w:t xml:space="preserve"> program again to open it and follow step 14 again. It will give you a new address that you will need to re-enter into your Blue Iris app. </w:t>
      </w:r>
    </w:p>
    <w:p w14:paraId="6347308B" w14:textId="31472C24" w:rsidR="00871398" w:rsidRPr="00871398" w:rsidRDefault="00871398" w:rsidP="00871398">
      <w:pPr>
        <w:pStyle w:val="ListParagraph"/>
        <w:numPr>
          <w:ilvl w:val="0"/>
          <w:numId w:val="4"/>
        </w:numPr>
        <w:rPr>
          <w:sz w:val="24"/>
          <w:szCs w:val="24"/>
          <w:u w:val="single"/>
        </w:rPr>
      </w:pPr>
      <w:r>
        <w:rPr>
          <w:sz w:val="24"/>
          <w:szCs w:val="24"/>
        </w:rPr>
        <w:t xml:space="preserve">ENJOY!! </w:t>
      </w:r>
    </w:p>
    <w:sectPr w:rsidR="00871398" w:rsidRPr="0087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901B3"/>
    <w:multiLevelType w:val="hybridMultilevel"/>
    <w:tmpl w:val="ADA0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38EA"/>
    <w:multiLevelType w:val="hybridMultilevel"/>
    <w:tmpl w:val="4582E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B2DE8"/>
    <w:multiLevelType w:val="hybridMultilevel"/>
    <w:tmpl w:val="ABEAA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DE7824"/>
    <w:multiLevelType w:val="hybridMultilevel"/>
    <w:tmpl w:val="BEF8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98"/>
    <w:rsid w:val="00054D55"/>
    <w:rsid w:val="00726ACD"/>
    <w:rsid w:val="00871398"/>
    <w:rsid w:val="009A1BF5"/>
    <w:rsid w:val="00B854FF"/>
    <w:rsid w:val="00C636A4"/>
    <w:rsid w:val="00CB09A7"/>
    <w:rsid w:val="00F2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9BBD"/>
  <w15:chartTrackingRefBased/>
  <w15:docId w15:val="{7911D6D0-D23F-4530-A3E7-0E1C6878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98"/>
    <w:pPr>
      <w:ind w:left="720"/>
      <w:contextualSpacing/>
    </w:pPr>
  </w:style>
  <w:style w:type="character" w:styleId="Hyperlink">
    <w:name w:val="Hyperlink"/>
    <w:basedOn w:val="DefaultParagraphFont"/>
    <w:uiPriority w:val="99"/>
    <w:unhideWhenUsed/>
    <w:rsid w:val="00871398"/>
    <w:rPr>
      <w:color w:val="0563C1" w:themeColor="hyperlink"/>
      <w:u w:val="single"/>
    </w:rPr>
  </w:style>
  <w:style w:type="character" w:styleId="UnresolvedMention">
    <w:name w:val="Unresolved Mention"/>
    <w:basedOn w:val="DefaultParagraphFont"/>
    <w:uiPriority w:val="99"/>
    <w:semiHidden/>
    <w:unhideWhenUsed/>
    <w:rsid w:val="0087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gr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Delaney</dc:creator>
  <cp:keywords/>
  <dc:description/>
  <cp:lastModifiedBy>Michael Delaney</cp:lastModifiedBy>
  <cp:revision>5</cp:revision>
  <dcterms:created xsi:type="dcterms:W3CDTF">2019-03-12T02:31:00Z</dcterms:created>
  <dcterms:modified xsi:type="dcterms:W3CDTF">2019-03-12T03:51:00Z</dcterms:modified>
</cp:coreProperties>
</file>